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jc w:val="center"/>
        <w:rPr>
          <w:rStyle w:val="a5"/>
          <w:i/>
          <w:iCs/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Консультация для родителей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jc w:val="center"/>
        <w:rPr>
          <w:sz w:val="28"/>
          <w:szCs w:val="28"/>
        </w:rPr>
      </w:pPr>
      <w:r w:rsidRPr="00631D36">
        <w:rPr>
          <w:rStyle w:val="a5"/>
          <w:i/>
          <w:iCs/>
          <w:sz w:val="28"/>
          <w:szCs w:val="28"/>
        </w:rPr>
        <w:t>Гигиеническое значение спортивной формы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jc w:val="center"/>
        <w:rPr>
          <w:sz w:val="28"/>
          <w:szCs w:val="28"/>
        </w:rPr>
      </w:pPr>
      <w:r w:rsidRPr="00631D36">
        <w:rPr>
          <w:rStyle w:val="a5"/>
          <w:i/>
          <w:iCs/>
          <w:sz w:val="28"/>
          <w:szCs w:val="28"/>
        </w:rPr>
        <w:t> в спортивном зале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sz w:val="28"/>
          <w:szCs w:val="28"/>
        </w:rPr>
        <w:t> 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rStyle w:val="a4"/>
          <w:b/>
          <w:bCs/>
          <w:sz w:val="28"/>
          <w:szCs w:val="28"/>
        </w:rPr>
        <w:t>Чтобы занятия физкультурой в детском саду были эффективными, безопасными и приятными для ребенка, важно выбирать для них правильную форму - качественную и удобную.</w:t>
      </w:r>
      <w:r w:rsidRPr="00631D36">
        <w:rPr>
          <w:sz w:val="28"/>
          <w:szCs w:val="28"/>
        </w:rPr>
        <w:t> Выбирается она по тем же критериям и характеристикам, что и спортивная одежда для мужчин  и женщин. Первое, на что следует обращать внимание - крой моделей. Он должен быть как можно более свободным, не стесняющим движений и не доставляющим ребенку никакого дискомфорта. Следует отказаться от облегающих ноги шортов и от футболок, маек, выполненных в аналогичном крое, какими бы удобными они не показались на первый взгляд.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sz w:val="28"/>
          <w:szCs w:val="28"/>
        </w:rPr>
        <w:t>Особое внимание следует уделять качеству материала, из которого выполнена физкультурная форма для детей. Оптимальным вариантом считается одежда из хлопка или шерсти - в зависимости от времени года. Это гигиеничные, хорошо пропускающие воздух, эффективно отводящие влагу, совершенно безопасные для здоровья ребенка материалы. Кроме того, выполненную из них одежду можно приобрести по доступной стоимости, в отличие от экипировки из некоторых современных тканей на синтетической основе. Хлопковая и шерстяная одежда устойчива к износу - она без проблем переносит стирки. Это имеет особое значение с учетом того, что физкультурную форму, как и другую детскую одежду, приходится стирать достаточно часто.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rStyle w:val="a4"/>
          <w:sz w:val="28"/>
          <w:szCs w:val="28"/>
        </w:rPr>
        <w:t> </w:t>
      </w:r>
      <w:r w:rsidRPr="00631D36">
        <w:rPr>
          <w:rStyle w:val="a5"/>
          <w:i/>
          <w:iCs/>
          <w:sz w:val="28"/>
          <w:szCs w:val="28"/>
        </w:rPr>
        <w:t>В детских садах занятия физкультурой проводятся на открытом воздухе - на площадке или на веранде.</w:t>
      </w:r>
      <w:r w:rsidRPr="00631D36">
        <w:rPr>
          <w:sz w:val="28"/>
          <w:szCs w:val="28"/>
        </w:rPr>
        <w:t xml:space="preserve"> Для таких случаев в запасе у ребенка должен быть комплект соответствующей одежде, которую следует выбирать с учетом погодных условий. Обязательным элементом формы должна стать шапка. Можно выбрать модели, выглядящие как обычные спортивные головные уборы для мужчин  - вязаные трикотажные, акриловые или шерстяные шапки. Важно, чтобы они достаточно плотно облегали голову, но </w:t>
      </w:r>
      <w:proofErr w:type="gramStart"/>
      <w:r w:rsidRPr="00631D36">
        <w:rPr>
          <w:sz w:val="28"/>
          <w:szCs w:val="28"/>
        </w:rPr>
        <w:t>в</w:t>
      </w:r>
      <w:proofErr w:type="gramEnd"/>
      <w:r w:rsidRPr="00631D36">
        <w:rPr>
          <w:sz w:val="28"/>
          <w:szCs w:val="28"/>
        </w:rPr>
        <w:t xml:space="preserve"> то же время не сдавливали ее. Необходимо, чтобы головной убор закрывал собой уши ребенка, которые, как известно, являются самым уязвимым участком - именно с них начинается большая часть детских простуд.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rStyle w:val="a4"/>
          <w:b/>
          <w:bCs/>
          <w:sz w:val="28"/>
          <w:szCs w:val="28"/>
        </w:rPr>
        <w:t>Для занятий в зале подойдут обычные шорты, футболки или майки.</w:t>
      </w:r>
      <w:r w:rsidRPr="00631D36">
        <w:rPr>
          <w:rStyle w:val="apple-converted-space"/>
          <w:sz w:val="28"/>
          <w:szCs w:val="28"/>
        </w:rPr>
        <w:t> </w:t>
      </w:r>
      <w:r w:rsidRPr="00631D36">
        <w:rPr>
          <w:sz w:val="28"/>
          <w:szCs w:val="28"/>
        </w:rPr>
        <w:t xml:space="preserve">Если занятия проводятся на улице, то в качестве формы можно приобрести спортивный костюм из качественной шерсти, </w:t>
      </w:r>
      <w:proofErr w:type="spellStart"/>
      <w:r w:rsidRPr="00631D36">
        <w:rPr>
          <w:sz w:val="28"/>
          <w:szCs w:val="28"/>
        </w:rPr>
        <w:t>флиса</w:t>
      </w:r>
      <w:proofErr w:type="spellEnd"/>
      <w:r w:rsidRPr="00631D36">
        <w:rPr>
          <w:sz w:val="28"/>
          <w:szCs w:val="28"/>
        </w:rPr>
        <w:t xml:space="preserve"> или из любого другого современного синтетического материала. Желательно, чтобы брюки и куртки были дополнены теплой подкладкой.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r w:rsidRPr="00631D36">
        <w:rPr>
          <w:sz w:val="28"/>
          <w:szCs w:val="28"/>
        </w:rPr>
        <w:lastRenderedPageBreak/>
        <w:t>Что касается обуви, то традиционным вариантом для детского сада остаются удобные и практичные чешки. В некоторых случаях допускаются легкие кеды или текстильные тапочки на устойчивой и эластичной подошве. В кроссовках ребенку заниматься физкультурой в зале детского сада будет неудобно. Зато такая обувь обязательно пригодится для занятий на улице. </w:t>
      </w:r>
    </w:p>
    <w:p w:rsidR="00631D36" w:rsidRPr="00631D36" w:rsidRDefault="00631D36" w:rsidP="00631D36">
      <w:pPr>
        <w:pStyle w:val="a3"/>
        <w:shd w:val="clear" w:color="auto" w:fill="FFFFFF"/>
        <w:spacing w:before="138" w:beforeAutospacing="0" w:after="166" w:afterAutospacing="0" w:line="249" w:lineRule="atLeast"/>
        <w:ind w:left="426"/>
        <w:rPr>
          <w:sz w:val="28"/>
          <w:szCs w:val="28"/>
        </w:rPr>
      </w:pPr>
      <w:proofErr w:type="gramStart"/>
      <w:r w:rsidRPr="00631D36">
        <w:rPr>
          <w:sz w:val="28"/>
          <w:szCs w:val="28"/>
        </w:rPr>
        <w:t>1)Дети не должны пользоваться спортивной одеждой и обувью не по назначению. </w:t>
      </w:r>
      <w:r w:rsidRPr="00631D36">
        <w:rPr>
          <w:sz w:val="28"/>
          <w:szCs w:val="28"/>
        </w:rPr>
        <w:br/>
        <w:t>2)Необходимо регулярно стирать спортивную одежду. </w:t>
      </w:r>
      <w:r w:rsidRPr="00631D36">
        <w:rPr>
          <w:sz w:val="28"/>
          <w:szCs w:val="28"/>
        </w:rPr>
        <w:br/>
        <w:t>3) Хранить одежду следует в светлом, хорошо проветриваемом помещении в висячем положении, не вплотную друг к другу.</w:t>
      </w:r>
      <w:r w:rsidRPr="00631D36">
        <w:rPr>
          <w:sz w:val="28"/>
          <w:szCs w:val="28"/>
        </w:rPr>
        <w:br/>
        <w:t>4)Намокшую и загрязненную обувь надо очистить и просушить в хорошо вентилируемом помещении при комнатной температуре. </w:t>
      </w:r>
      <w:r w:rsidRPr="00631D36">
        <w:rPr>
          <w:sz w:val="28"/>
          <w:szCs w:val="28"/>
        </w:rPr>
        <w:br/>
        <w:t>5)Важное значение имеет уход за носками.</w:t>
      </w:r>
      <w:proofErr w:type="gramEnd"/>
      <w:r w:rsidRPr="00631D36">
        <w:rPr>
          <w:sz w:val="28"/>
          <w:szCs w:val="28"/>
        </w:rPr>
        <w:t xml:space="preserve"> Носки надо регулярно стирать, следить, чтобы на них не было грубых швов, заплат и дру</w:t>
      </w:r>
      <w:r w:rsidRPr="00631D36">
        <w:rPr>
          <w:sz w:val="28"/>
          <w:szCs w:val="28"/>
        </w:rPr>
        <w:softHyphen/>
        <w:t>гих неровностей, способных вызвать потертости стопы.</w:t>
      </w:r>
      <w:r w:rsidRPr="00631D36">
        <w:rPr>
          <w:sz w:val="28"/>
          <w:szCs w:val="28"/>
        </w:rPr>
        <w:br/>
        <w:t> </w:t>
      </w:r>
    </w:p>
    <w:p w:rsidR="00BA09A7" w:rsidRPr="00631D36" w:rsidRDefault="00BA09A7">
      <w:pPr>
        <w:rPr>
          <w:rFonts w:ascii="Times New Roman" w:hAnsi="Times New Roman" w:cs="Times New Roman"/>
          <w:sz w:val="28"/>
          <w:szCs w:val="28"/>
        </w:rPr>
      </w:pPr>
    </w:p>
    <w:sectPr w:rsidR="00BA09A7" w:rsidRPr="00631D36" w:rsidSect="00BA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31D36"/>
    <w:rsid w:val="00631D36"/>
    <w:rsid w:val="00BA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1D36"/>
    <w:rPr>
      <w:i/>
      <w:iCs/>
    </w:rPr>
  </w:style>
  <w:style w:type="character" w:styleId="a5">
    <w:name w:val="Strong"/>
    <w:basedOn w:val="a0"/>
    <w:uiPriority w:val="22"/>
    <w:qFormat/>
    <w:rsid w:val="00631D36"/>
    <w:rPr>
      <w:b/>
      <w:bCs/>
    </w:rPr>
  </w:style>
  <w:style w:type="character" w:customStyle="1" w:styleId="apple-converted-space">
    <w:name w:val="apple-converted-space"/>
    <w:basedOn w:val="a0"/>
    <w:rsid w:val="00631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7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cp:lastPrinted>2016-10-31T18:11:00Z</cp:lastPrinted>
  <dcterms:created xsi:type="dcterms:W3CDTF">2016-10-31T18:10:00Z</dcterms:created>
  <dcterms:modified xsi:type="dcterms:W3CDTF">2016-10-31T18:12:00Z</dcterms:modified>
</cp:coreProperties>
</file>